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09" w:rsidRPr="00347A4B" w:rsidRDefault="00527009" w:rsidP="00527009">
      <w:pPr>
        <w:pStyle w:val="cs2a4a7cb2"/>
        <w:spacing w:before="0" w:beforeAutospacing="0" w:after="0" w:afterAutospacing="0"/>
        <w:ind w:left="6804" w:hanging="567"/>
        <w:jc w:val="both"/>
        <w:rPr>
          <w:rStyle w:val="cs5a2818b4"/>
          <w:bCs/>
        </w:rPr>
      </w:pPr>
      <w:r w:rsidRPr="00347A4B">
        <w:rPr>
          <w:rStyle w:val="cs5a2818b4"/>
          <w:bCs/>
        </w:rPr>
        <w:t>PATVIRTINTA</w:t>
      </w:r>
    </w:p>
    <w:p w:rsidR="00527009" w:rsidRPr="00347A4B" w:rsidRDefault="00527009" w:rsidP="00527009">
      <w:pPr>
        <w:pStyle w:val="cs2a4a7cb2"/>
        <w:spacing w:before="0" w:beforeAutospacing="0" w:after="0" w:afterAutospacing="0"/>
        <w:ind w:left="6804" w:hanging="567"/>
        <w:jc w:val="both"/>
        <w:rPr>
          <w:rStyle w:val="cs5a2818b4"/>
        </w:rPr>
      </w:pPr>
      <w:r w:rsidRPr="00347A4B">
        <w:rPr>
          <w:rStyle w:val="cs5a2818b4"/>
        </w:rPr>
        <w:t>AB „Rokiškio komunalininkas“</w:t>
      </w:r>
    </w:p>
    <w:p w:rsidR="001F0305" w:rsidRPr="00347A4B" w:rsidRDefault="000E48C3" w:rsidP="00527009">
      <w:pPr>
        <w:pStyle w:val="cs2a4a7cb2"/>
        <w:spacing w:before="0" w:beforeAutospacing="0" w:after="0" w:afterAutospacing="0"/>
        <w:ind w:left="6804" w:hanging="567"/>
        <w:jc w:val="both"/>
        <w:rPr>
          <w:rStyle w:val="cs5a2818b4"/>
        </w:rPr>
      </w:pPr>
      <w:r>
        <w:rPr>
          <w:rStyle w:val="cs5a2818b4"/>
        </w:rPr>
        <w:t>v</w:t>
      </w:r>
      <w:r w:rsidR="001F0305" w:rsidRPr="00347A4B">
        <w:rPr>
          <w:rStyle w:val="cs5a2818b4"/>
        </w:rPr>
        <w:t xml:space="preserve">aldybos </w:t>
      </w:r>
      <w:r w:rsidR="00527009" w:rsidRPr="00347A4B">
        <w:rPr>
          <w:rStyle w:val="cs5a2818b4"/>
        </w:rPr>
        <w:t>2019</w:t>
      </w:r>
      <w:r w:rsidR="001F0305" w:rsidRPr="00347A4B">
        <w:rPr>
          <w:rStyle w:val="cs5a2818b4"/>
        </w:rPr>
        <w:t>-07-29</w:t>
      </w:r>
      <w:r w:rsidR="00582205" w:rsidRPr="00347A4B">
        <w:rPr>
          <w:rStyle w:val="cs5a2818b4"/>
        </w:rPr>
        <w:t xml:space="preserve">  </w:t>
      </w:r>
    </w:p>
    <w:p w:rsidR="00527009" w:rsidRPr="00347A4B" w:rsidRDefault="00582205" w:rsidP="00527009">
      <w:pPr>
        <w:pStyle w:val="cs2a4a7cb2"/>
        <w:spacing w:before="0" w:beforeAutospacing="0" w:after="0" w:afterAutospacing="0"/>
        <w:ind w:left="6804" w:hanging="567"/>
        <w:jc w:val="both"/>
        <w:rPr>
          <w:rStyle w:val="cs5a2818b4"/>
          <w:b/>
          <w:bCs/>
        </w:rPr>
      </w:pPr>
      <w:r w:rsidRPr="00347A4B">
        <w:rPr>
          <w:rStyle w:val="cs5a2818b4"/>
        </w:rPr>
        <w:t xml:space="preserve">protokolu Nr. </w:t>
      </w:r>
      <w:r w:rsidR="001F0305" w:rsidRPr="00347A4B">
        <w:rPr>
          <w:rStyle w:val="cs5a2818b4"/>
        </w:rPr>
        <w:t>2</w:t>
      </w:r>
    </w:p>
    <w:p w:rsidR="00527009" w:rsidRPr="00347A4B" w:rsidRDefault="00527009" w:rsidP="00527009">
      <w:pPr>
        <w:jc w:val="right"/>
        <w:rPr>
          <w:rFonts w:ascii="Times New Roman" w:hAnsi="Times New Roman" w:cs="Times New Roman"/>
          <w:sz w:val="24"/>
          <w:szCs w:val="24"/>
        </w:rPr>
      </w:pPr>
    </w:p>
    <w:p w:rsidR="00527009" w:rsidRPr="00347A4B" w:rsidRDefault="00527009" w:rsidP="00527009">
      <w:pPr>
        <w:jc w:val="center"/>
        <w:rPr>
          <w:rFonts w:ascii="Times New Roman" w:hAnsi="Times New Roman" w:cs="Times New Roman"/>
          <w:b/>
          <w:sz w:val="24"/>
          <w:szCs w:val="24"/>
        </w:rPr>
      </w:pPr>
      <w:r w:rsidRPr="00347A4B">
        <w:rPr>
          <w:rFonts w:ascii="Times New Roman" w:hAnsi="Times New Roman" w:cs="Times New Roman"/>
          <w:b/>
          <w:sz w:val="24"/>
          <w:szCs w:val="24"/>
        </w:rPr>
        <w:t xml:space="preserve">DĖL KONKURSO AB </w:t>
      </w:r>
      <w:r w:rsidR="00582205" w:rsidRPr="00347A4B">
        <w:rPr>
          <w:rFonts w:ascii="Times New Roman" w:hAnsi="Times New Roman" w:cs="Times New Roman"/>
          <w:b/>
          <w:sz w:val="24"/>
          <w:szCs w:val="24"/>
        </w:rPr>
        <w:t>„</w:t>
      </w:r>
      <w:r w:rsidRPr="00347A4B">
        <w:rPr>
          <w:rFonts w:ascii="Times New Roman" w:hAnsi="Times New Roman" w:cs="Times New Roman"/>
          <w:b/>
          <w:sz w:val="24"/>
          <w:szCs w:val="24"/>
        </w:rPr>
        <w:t>ROKIŠKIO KOMUNALININKAS</w:t>
      </w:r>
      <w:r w:rsidR="00582205" w:rsidRPr="00347A4B">
        <w:rPr>
          <w:rFonts w:ascii="Times New Roman" w:hAnsi="Times New Roman" w:cs="Times New Roman"/>
          <w:b/>
          <w:sz w:val="24"/>
          <w:szCs w:val="24"/>
        </w:rPr>
        <w:t>“</w:t>
      </w:r>
      <w:r w:rsidRPr="00347A4B">
        <w:rPr>
          <w:rFonts w:ascii="Times New Roman" w:hAnsi="Times New Roman" w:cs="Times New Roman"/>
          <w:b/>
          <w:sz w:val="24"/>
          <w:szCs w:val="24"/>
        </w:rPr>
        <w:t xml:space="preserve"> DIREKTORIAUS PAREIGOMS UŽIMTI ORGANIZAVIMO</w:t>
      </w:r>
    </w:p>
    <w:p w:rsidR="00527009" w:rsidRPr="00347A4B" w:rsidRDefault="00527009" w:rsidP="00527009">
      <w:pPr>
        <w:jc w:val="both"/>
        <w:rPr>
          <w:rFonts w:ascii="Times New Roman" w:hAnsi="Times New Roman" w:cs="Times New Roman"/>
          <w:sz w:val="24"/>
          <w:szCs w:val="24"/>
        </w:rPr>
      </w:pPr>
      <w:r w:rsidRPr="00347A4B">
        <w:rPr>
          <w:rFonts w:ascii="Times New Roman" w:hAnsi="Times New Roman" w:cs="Times New Roman"/>
          <w:sz w:val="24"/>
          <w:szCs w:val="24"/>
        </w:rPr>
        <w:tab/>
        <w:t xml:space="preserve">AB Rokiškio komunalininkas valdyba skelbia konkursą į AB </w:t>
      </w:r>
      <w:r w:rsidR="00582205" w:rsidRPr="00347A4B">
        <w:rPr>
          <w:rFonts w:ascii="Times New Roman" w:hAnsi="Times New Roman" w:cs="Times New Roman"/>
          <w:sz w:val="24"/>
          <w:szCs w:val="24"/>
        </w:rPr>
        <w:t>„</w:t>
      </w:r>
      <w:r w:rsidRPr="00347A4B">
        <w:rPr>
          <w:rFonts w:ascii="Times New Roman" w:hAnsi="Times New Roman" w:cs="Times New Roman"/>
          <w:sz w:val="24"/>
          <w:szCs w:val="24"/>
        </w:rPr>
        <w:t>Rokiškio komunalininkas</w:t>
      </w:r>
      <w:r w:rsidR="00582205" w:rsidRPr="00347A4B">
        <w:rPr>
          <w:rFonts w:ascii="Times New Roman" w:hAnsi="Times New Roman" w:cs="Times New Roman"/>
          <w:sz w:val="24"/>
          <w:szCs w:val="24"/>
        </w:rPr>
        <w:t>“</w:t>
      </w:r>
      <w:r w:rsidRPr="00347A4B">
        <w:rPr>
          <w:rFonts w:ascii="Times New Roman" w:hAnsi="Times New Roman" w:cs="Times New Roman"/>
          <w:sz w:val="24"/>
          <w:szCs w:val="24"/>
        </w:rPr>
        <w:t xml:space="preserve"> (toliau – Bendrovės) direktoriaus pareigas:</w:t>
      </w:r>
    </w:p>
    <w:p w:rsidR="00527009" w:rsidRPr="00347A4B" w:rsidRDefault="00527009" w:rsidP="00527009">
      <w:pPr>
        <w:rPr>
          <w:rFonts w:ascii="Times New Roman" w:hAnsi="Times New Roman" w:cs="Times New Roman"/>
          <w:b/>
          <w:sz w:val="24"/>
          <w:szCs w:val="24"/>
          <w:u w:val="single"/>
        </w:rPr>
      </w:pPr>
      <w:r w:rsidRPr="00347A4B">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527009" w:rsidRPr="00347A4B" w:rsidRDefault="00527009" w:rsidP="000E48C3">
            <w:pPr>
              <w:suppressAutoHyphens/>
              <w:rPr>
                <w:rFonts w:ascii="Times New Roman" w:hAnsi="Times New Roman" w:cs="Times New Roman"/>
                <w:b/>
                <w:sz w:val="24"/>
                <w:szCs w:val="24"/>
                <w:lang w:eastAsia="ar-SA"/>
              </w:rPr>
            </w:pPr>
            <w:r w:rsidRPr="00347A4B">
              <w:rPr>
                <w:rFonts w:ascii="Times New Roman" w:hAnsi="Times New Roman" w:cs="Times New Roman"/>
                <w:b/>
                <w:sz w:val="24"/>
                <w:szCs w:val="24"/>
              </w:rPr>
              <w:t>Įstaigos pavadinimas:</w:t>
            </w:r>
            <w:r w:rsidR="00582205" w:rsidRPr="00347A4B">
              <w:rPr>
                <w:rFonts w:ascii="Times New Roman" w:hAnsi="Times New Roman" w:cs="Times New Roman"/>
                <w:sz w:val="24"/>
                <w:szCs w:val="24"/>
              </w:rPr>
              <w:t xml:space="preserve"> AB Rokiškio komunalininkas yra ribotos civilinės atsakomybės privatusis juridinis asmuo, buveinė – Nepriklausomybės a. 12, 42115 Rokiškis</w:t>
            </w:r>
          </w:p>
        </w:tc>
      </w:tr>
      <w:tr w:rsidR="00347A4B" w:rsidRPr="00347A4B" w:rsidTr="00527009">
        <w:trPr>
          <w:trHeight w:val="812"/>
        </w:trPr>
        <w:tc>
          <w:tcPr>
            <w:tcW w:w="9854" w:type="dxa"/>
            <w:tcBorders>
              <w:top w:val="single" w:sz="4" w:space="0" w:color="auto"/>
              <w:left w:val="single" w:sz="4" w:space="0" w:color="auto"/>
              <w:bottom w:val="single" w:sz="4" w:space="0" w:color="auto"/>
              <w:right w:val="single" w:sz="4" w:space="0" w:color="auto"/>
            </w:tcBorders>
            <w:hideMark/>
          </w:tcPr>
          <w:p w:rsidR="00527009" w:rsidRPr="00347A4B" w:rsidRDefault="00527009" w:rsidP="00582205">
            <w:pPr>
              <w:rPr>
                <w:rFonts w:ascii="Times New Roman" w:hAnsi="Times New Roman" w:cs="Times New Roman"/>
                <w:sz w:val="24"/>
                <w:szCs w:val="24"/>
                <w:lang w:eastAsia="ar-SA"/>
              </w:rPr>
            </w:pPr>
            <w:r w:rsidRPr="00347A4B">
              <w:rPr>
                <w:rFonts w:ascii="Times New Roman" w:hAnsi="Times New Roman" w:cs="Times New Roman"/>
                <w:b/>
                <w:sz w:val="24"/>
                <w:szCs w:val="24"/>
              </w:rPr>
              <w:t xml:space="preserve">Pareigos: </w:t>
            </w:r>
            <w:r w:rsidRPr="00347A4B">
              <w:rPr>
                <w:rFonts w:ascii="Times New Roman" w:hAnsi="Times New Roman" w:cs="Times New Roman"/>
                <w:sz w:val="24"/>
                <w:szCs w:val="24"/>
              </w:rPr>
              <w:t>Bendrovės vadovas (darbuotojas, dirbantis pagal darbo sutartį)</w:t>
            </w:r>
          </w:p>
        </w:tc>
      </w:tr>
      <w:tr w:rsidR="00347A4B" w:rsidRPr="00347A4B" w:rsidTr="00527009">
        <w:trPr>
          <w:trHeight w:val="585"/>
        </w:trPr>
        <w:tc>
          <w:tcPr>
            <w:tcW w:w="9854" w:type="dxa"/>
            <w:tcBorders>
              <w:top w:val="single" w:sz="4" w:space="0" w:color="auto"/>
              <w:left w:val="single" w:sz="4" w:space="0" w:color="auto"/>
              <w:bottom w:val="single" w:sz="4" w:space="0" w:color="auto"/>
              <w:right w:val="single" w:sz="4" w:space="0" w:color="auto"/>
            </w:tcBorders>
            <w:hideMark/>
          </w:tcPr>
          <w:p w:rsidR="00527009" w:rsidRPr="00347A4B" w:rsidRDefault="00527009" w:rsidP="00582205">
            <w:pPr>
              <w:rPr>
                <w:rFonts w:ascii="Times New Roman" w:hAnsi="Times New Roman" w:cs="Times New Roman"/>
                <w:sz w:val="24"/>
                <w:szCs w:val="24"/>
                <w:lang w:eastAsia="ar-SA"/>
              </w:rPr>
            </w:pPr>
            <w:r w:rsidRPr="00347A4B">
              <w:rPr>
                <w:rFonts w:ascii="Times New Roman" w:hAnsi="Times New Roman" w:cs="Times New Roman"/>
                <w:b/>
                <w:sz w:val="24"/>
                <w:szCs w:val="24"/>
              </w:rPr>
              <w:t>Pareigų pavadinimas:</w:t>
            </w:r>
            <w:r w:rsidR="00582205" w:rsidRPr="00347A4B">
              <w:rPr>
                <w:rFonts w:ascii="Times New Roman" w:hAnsi="Times New Roman" w:cs="Times New Roman"/>
                <w:b/>
                <w:sz w:val="24"/>
                <w:szCs w:val="24"/>
              </w:rPr>
              <w:t xml:space="preserve"> </w:t>
            </w:r>
            <w:r w:rsidRPr="00347A4B">
              <w:rPr>
                <w:rFonts w:ascii="Times New Roman" w:hAnsi="Times New Roman" w:cs="Times New Roman"/>
                <w:sz w:val="24"/>
                <w:szCs w:val="24"/>
              </w:rPr>
              <w:t>Direktorius</w:t>
            </w:r>
          </w:p>
        </w:tc>
      </w:tr>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527009" w:rsidRPr="00347A4B" w:rsidRDefault="00527009">
            <w:pPr>
              <w:suppressAutoHyphens/>
              <w:rPr>
                <w:rFonts w:ascii="Times New Roman" w:hAnsi="Times New Roman" w:cs="Times New Roman"/>
                <w:b/>
                <w:sz w:val="24"/>
                <w:szCs w:val="24"/>
                <w:lang w:eastAsia="ar-SA"/>
              </w:rPr>
            </w:pPr>
            <w:r w:rsidRPr="00347A4B">
              <w:rPr>
                <w:rFonts w:ascii="Times New Roman" w:hAnsi="Times New Roman" w:cs="Times New Roman"/>
                <w:b/>
                <w:sz w:val="24"/>
                <w:szCs w:val="24"/>
              </w:rPr>
              <w:t>Darbo vieta (miestas):</w:t>
            </w:r>
            <w:r w:rsidR="00582205" w:rsidRPr="00347A4B">
              <w:rPr>
                <w:rFonts w:ascii="Times New Roman" w:hAnsi="Times New Roman" w:cs="Times New Roman"/>
                <w:b/>
                <w:sz w:val="24"/>
                <w:szCs w:val="24"/>
              </w:rPr>
              <w:t xml:space="preserve"> </w:t>
            </w:r>
            <w:r w:rsidR="00582205" w:rsidRPr="00347A4B">
              <w:rPr>
                <w:rFonts w:ascii="Times New Roman" w:hAnsi="Times New Roman" w:cs="Times New Roman"/>
                <w:sz w:val="24"/>
                <w:szCs w:val="24"/>
              </w:rPr>
              <w:t>AB „Rokiškio komunalininkas“ , Nepriklausomybės a. 12, Rokiškis</w:t>
            </w:r>
          </w:p>
        </w:tc>
      </w:tr>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527009" w:rsidRPr="00347A4B" w:rsidRDefault="00527009">
            <w:pPr>
              <w:suppressAutoHyphens/>
              <w:rPr>
                <w:rFonts w:ascii="Times New Roman" w:hAnsi="Times New Roman" w:cs="Times New Roman"/>
                <w:b/>
                <w:sz w:val="24"/>
                <w:szCs w:val="24"/>
                <w:lang w:eastAsia="ar-SA"/>
              </w:rPr>
            </w:pPr>
          </w:p>
        </w:tc>
      </w:tr>
      <w:tr w:rsidR="00347A4B" w:rsidRPr="00347A4B" w:rsidTr="00527009">
        <w:trPr>
          <w:trHeight w:val="550"/>
        </w:trPr>
        <w:tc>
          <w:tcPr>
            <w:tcW w:w="9854" w:type="dxa"/>
            <w:tcBorders>
              <w:top w:val="single" w:sz="4" w:space="0" w:color="auto"/>
              <w:left w:val="single" w:sz="4" w:space="0" w:color="auto"/>
              <w:bottom w:val="single" w:sz="4" w:space="0" w:color="auto"/>
              <w:right w:val="single" w:sz="4" w:space="0" w:color="auto"/>
            </w:tcBorders>
            <w:hideMark/>
          </w:tcPr>
          <w:p w:rsidR="001F0305" w:rsidRPr="00347A4B" w:rsidRDefault="00582205" w:rsidP="001F0305">
            <w:pPr>
              <w:pStyle w:val="cs2a4a7cb2"/>
              <w:spacing w:before="0" w:beforeAutospacing="0" w:after="0" w:afterAutospacing="0" w:line="276" w:lineRule="auto"/>
              <w:jc w:val="both"/>
              <w:rPr>
                <w:b/>
              </w:rPr>
            </w:pPr>
            <w:r w:rsidRPr="00347A4B">
              <w:rPr>
                <w:b/>
              </w:rPr>
              <w:t>Reikalavimai:</w:t>
            </w:r>
          </w:p>
          <w:p w:rsidR="001F0305" w:rsidRPr="00347A4B" w:rsidRDefault="001F0305" w:rsidP="001F0305">
            <w:pPr>
              <w:pStyle w:val="cs2a4a7cb2"/>
              <w:spacing w:before="0" w:beforeAutospacing="0" w:after="0" w:afterAutospacing="0" w:line="276" w:lineRule="auto"/>
              <w:jc w:val="both"/>
            </w:pPr>
            <w:r w:rsidRPr="00347A4B">
              <w:t>Bendrovės vadovas privalo atitikti specialiuosius reikalavimus:</w:t>
            </w:r>
          </w:p>
          <w:p w:rsidR="001F0305" w:rsidRPr="00347A4B" w:rsidRDefault="001F0305" w:rsidP="001F0305">
            <w:pPr>
              <w:pStyle w:val="cs2a4a7cb2"/>
              <w:numPr>
                <w:ilvl w:val="0"/>
                <w:numId w:val="9"/>
              </w:numPr>
              <w:spacing w:before="0" w:beforeAutospacing="0" w:after="0" w:afterAutospacing="0" w:line="276" w:lineRule="auto"/>
              <w:jc w:val="both"/>
            </w:pPr>
            <w:r w:rsidRPr="00347A4B">
              <w:t>turėti aukštąjį universitetinį arba jam prilygintą išsilavinimą;</w:t>
            </w:r>
          </w:p>
          <w:p w:rsidR="001F0305" w:rsidRPr="00347A4B" w:rsidRDefault="001F0305" w:rsidP="001F0305">
            <w:pPr>
              <w:pStyle w:val="cs2a4a7cb2"/>
              <w:numPr>
                <w:ilvl w:val="0"/>
                <w:numId w:val="9"/>
              </w:numPr>
              <w:spacing w:before="0" w:beforeAutospacing="0" w:after="0" w:afterAutospacing="0" w:line="276" w:lineRule="auto"/>
              <w:jc w:val="both"/>
            </w:pPr>
            <w:r w:rsidRPr="00347A4B">
              <w:t xml:space="preserve"> turėti ne mažesnę kaip 5 metų vadovavimo įmonei, ne mažesnei kaip apibrėžta maža įmonė Lietuvos Respublikos smulkaus ir vidutinio verslo plėtros įstatyme;</w:t>
            </w:r>
          </w:p>
          <w:p w:rsidR="001F0305" w:rsidRPr="00347A4B" w:rsidRDefault="001F0305" w:rsidP="001F0305">
            <w:pPr>
              <w:pStyle w:val="cs2a4a7cb2"/>
              <w:numPr>
                <w:ilvl w:val="0"/>
                <w:numId w:val="9"/>
              </w:numPr>
              <w:spacing w:before="0" w:beforeAutospacing="0" w:after="0" w:afterAutospacing="0" w:line="276" w:lineRule="auto"/>
              <w:jc w:val="both"/>
            </w:pPr>
            <w:r w:rsidRPr="00347A4B">
              <w:t>gebėti savarankiškai planuoti, organizuoti, kontroliuoti įstaigos veiklą, operatyviai reaguoti į pokyčius, gebėti bendrauti, dirbti komandoje;</w:t>
            </w:r>
          </w:p>
          <w:p w:rsidR="001F0305" w:rsidRPr="00347A4B" w:rsidRDefault="001F0305" w:rsidP="001F0305">
            <w:pPr>
              <w:pStyle w:val="cs2a4a7cb2"/>
              <w:numPr>
                <w:ilvl w:val="0"/>
                <w:numId w:val="9"/>
              </w:numPr>
              <w:spacing w:before="0" w:beforeAutospacing="0" w:after="0" w:afterAutospacing="0" w:line="276" w:lineRule="auto"/>
              <w:jc w:val="both"/>
            </w:pPr>
            <w:r w:rsidRPr="00347A4B">
              <w:t xml:space="preserve">išmanyti ir gebėti taikyti teisės aktus, reglamentuojančius bendrovės funkcijų vykdymą; </w:t>
            </w:r>
          </w:p>
          <w:p w:rsidR="001F0305" w:rsidRPr="00347A4B" w:rsidRDefault="001F0305" w:rsidP="001F0305">
            <w:pPr>
              <w:pStyle w:val="cs2a4a7cb2"/>
              <w:numPr>
                <w:ilvl w:val="0"/>
                <w:numId w:val="9"/>
              </w:numPr>
              <w:spacing w:before="0" w:beforeAutospacing="0" w:after="0" w:afterAutospacing="0" w:line="276" w:lineRule="auto"/>
              <w:jc w:val="both"/>
            </w:pPr>
            <w:r w:rsidRPr="00347A4B">
              <w:rPr>
                <w:spacing w:val="2"/>
              </w:rPr>
              <w:t>gebėti savarankiškai rinkti, vertinti, sisteminti, analizuoti informaciją, procesus ar duomenis ir jos pagrindu priimti tinkamus sprendimus, teikti pastabas ir pasiūlymus;</w:t>
            </w:r>
          </w:p>
          <w:p w:rsidR="001F0305" w:rsidRPr="00347A4B" w:rsidRDefault="001F0305" w:rsidP="001F0305">
            <w:pPr>
              <w:pStyle w:val="cs2a4a7cb2"/>
              <w:numPr>
                <w:ilvl w:val="0"/>
                <w:numId w:val="9"/>
              </w:numPr>
              <w:spacing w:before="0" w:beforeAutospacing="0" w:after="0" w:afterAutospacing="0" w:line="276" w:lineRule="auto"/>
              <w:jc w:val="both"/>
            </w:pPr>
            <w:r w:rsidRPr="00347A4B">
              <w:rPr>
                <w:spacing w:val="2"/>
              </w:rPr>
              <w:t>gebėti sklandžiai dėstyti mintis žodžiu ir raštu valstybine kalba, pasirinkti tinkamą bendravimo stilių, priemones ir aplinką, atsižvelgiant į situaciją bei bendravimo tikslą;</w:t>
            </w:r>
          </w:p>
          <w:p w:rsidR="001F0305" w:rsidRPr="00347A4B" w:rsidRDefault="001F0305" w:rsidP="001F0305">
            <w:pPr>
              <w:pStyle w:val="cs2a4a7cb2"/>
              <w:numPr>
                <w:ilvl w:val="0"/>
                <w:numId w:val="9"/>
              </w:numPr>
              <w:spacing w:before="0" w:beforeAutospacing="0" w:after="0" w:afterAutospacing="0" w:line="276" w:lineRule="auto"/>
              <w:jc w:val="both"/>
            </w:pPr>
            <w:r w:rsidRPr="00347A4B">
              <w:rPr>
                <w:spacing w:val="2"/>
              </w:rPr>
              <w:t>mokėti dirbti šiomis kompiuterinėmis programomis: MS Word, MS Excel, MS PowerPoint, Internet Explorer</w:t>
            </w:r>
            <w:r w:rsidR="005663AA">
              <w:rPr>
                <w:spacing w:val="2"/>
              </w:rPr>
              <w:t>;</w:t>
            </w:r>
          </w:p>
          <w:p w:rsidR="00527009" w:rsidRPr="00347A4B" w:rsidRDefault="001F0305" w:rsidP="001F0305">
            <w:pPr>
              <w:pStyle w:val="cs2a4a7cb2"/>
              <w:numPr>
                <w:ilvl w:val="0"/>
                <w:numId w:val="9"/>
              </w:numPr>
              <w:spacing w:before="0" w:beforeAutospacing="0" w:after="0" w:afterAutospacing="0" w:line="276" w:lineRule="auto"/>
              <w:jc w:val="both"/>
            </w:pPr>
            <w:r w:rsidRPr="00347A4B">
              <w:t>turėti B kategorijos vairuotojo pažymėjimą.</w:t>
            </w:r>
          </w:p>
        </w:tc>
      </w:tr>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582205" w:rsidRPr="00347A4B" w:rsidRDefault="00F751EF" w:rsidP="00582205">
            <w:pPr>
              <w:jc w:val="both"/>
              <w:rPr>
                <w:rFonts w:ascii="Times New Roman" w:hAnsi="Times New Roman" w:cs="Times New Roman"/>
                <w:b/>
                <w:sz w:val="24"/>
                <w:szCs w:val="24"/>
              </w:rPr>
            </w:pPr>
            <w:r w:rsidRPr="00347A4B">
              <w:rPr>
                <w:rFonts w:ascii="Times New Roman" w:hAnsi="Times New Roman" w:cs="Times New Roman"/>
                <w:b/>
                <w:sz w:val="24"/>
                <w:szCs w:val="24"/>
              </w:rPr>
              <w:t>Dokumentai, kurie turi būti pateikti:</w:t>
            </w:r>
            <w:r w:rsidR="002D6E0E" w:rsidRPr="00347A4B">
              <w:rPr>
                <w:rFonts w:ascii="Times New Roman" w:hAnsi="Times New Roman" w:cs="Times New Roman"/>
                <w:b/>
                <w:sz w:val="24"/>
                <w:szCs w:val="24"/>
              </w:rPr>
              <w:t xml:space="preserve"> </w:t>
            </w:r>
          </w:p>
          <w:p w:rsidR="002D6E0E" w:rsidRPr="00347A4B" w:rsidRDefault="002D6E0E" w:rsidP="00582205">
            <w:pPr>
              <w:pStyle w:val="Sraopastraipa"/>
              <w:numPr>
                <w:ilvl w:val="0"/>
                <w:numId w:val="8"/>
              </w:numPr>
              <w:jc w:val="both"/>
              <w:rPr>
                <w:rFonts w:ascii="Times New Roman" w:hAnsi="Times New Roman" w:cs="Times New Roman"/>
                <w:b/>
                <w:bCs/>
                <w:sz w:val="24"/>
                <w:szCs w:val="24"/>
              </w:rPr>
            </w:pPr>
            <w:r w:rsidRPr="00347A4B">
              <w:rPr>
                <w:rFonts w:ascii="Times New Roman" w:hAnsi="Times New Roman" w:cs="Times New Roman"/>
                <w:sz w:val="24"/>
                <w:szCs w:val="24"/>
              </w:rPr>
              <w:t>prašymą leisti dalyvauti konkurse, adresuotą AB „Rokiškio komunalininkas“ valdybai</w:t>
            </w:r>
            <w:r w:rsidR="00D3604C">
              <w:rPr>
                <w:rFonts w:ascii="Times New Roman" w:hAnsi="Times New Roman" w:cs="Times New Roman"/>
                <w:sz w:val="24"/>
                <w:szCs w:val="24"/>
              </w:rPr>
              <w:t xml:space="preserve"> (</w:t>
            </w:r>
            <w:r w:rsidR="005663AA">
              <w:rPr>
                <w:rFonts w:ascii="Times New Roman" w:hAnsi="Times New Roman" w:cs="Times New Roman"/>
                <w:sz w:val="24"/>
                <w:szCs w:val="24"/>
              </w:rPr>
              <w:t xml:space="preserve">1 </w:t>
            </w:r>
            <w:r w:rsidR="00D3604C">
              <w:rPr>
                <w:rFonts w:ascii="Times New Roman" w:hAnsi="Times New Roman" w:cs="Times New Roman"/>
                <w:sz w:val="24"/>
                <w:szCs w:val="24"/>
              </w:rPr>
              <w:t>priedas)</w:t>
            </w:r>
            <w:r w:rsidRPr="00347A4B">
              <w:rPr>
                <w:rFonts w:ascii="Times New Roman" w:hAnsi="Times New Roman" w:cs="Times New Roman"/>
                <w:sz w:val="24"/>
                <w:szCs w:val="24"/>
              </w:rPr>
              <w:t>;</w:t>
            </w:r>
          </w:p>
          <w:p w:rsidR="002D6E0E" w:rsidRPr="00347A4B" w:rsidRDefault="002D6E0E" w:rsidP="002D6E0E">
            <w:pPr>
              <w:pStyle w:val="Sraopastraipa"/>
              <w:widowControl w:val="0"/>
              <w:numPr>
                <w:ilvl w:val="0"/>
                <w:numId w:val="7"/>
              </w:numPr>
              <w:jc w:val="both"/>
              <w:rPr>
                <w:rFonts w:ascii="Times New Roman" w:hAnsi="Times New Roman" w:cs="Times New Roman"/>
                <w:sz w:val="24"/>
                <w:szCs w:val="24"/>
              </w:rPr>
            </w:pPr>
            <w:r w:rsidRPr="00347A4B">
              <w:rPr>
                <w:rFonts w:ascii="Times New Roman" w:hAnsi="Times New Roman" w:cs="Times New Roman"/>
                <w:sz w:val="24"/>
                <w:szCs w:val="24"/>
              </w:rPr>
              <w:t xml:space="preserve"> asmens tapatybę patvirtinantį dokumentą ir jo kopiją;</w:t>
            </w:r>
          </w:p>
          <w:p w:rsidR="002D6E0E" w:rsidRPr="00347A4B" w:rsidRDefault="002D6E0E" w:rsidP="002D6E0E">
            <w:pPr>
              <w:pStyle w:val="Sraopastraipa"/>
              <w:widowControl w:val="0"/>
              <w:numPr>
                <w:ilvl w:val="0"/>
                <w:numId w:val="7"/>
              </w:numPr>
              <w:jc w:val="both"/>
              <w:rPr>
                <w:rFonts w:ascii="Times New Roman" w:hAnsi="Times New Roman" w:cs="Times New Roman"/>
                <w:sz w:val="24"/>
                <w:szCs w:val="24"/>
              </w:rPr>
            </w:pPr>
            <w:r w:rsidRPr="00347A4B">
              <w:rPr>
                <w:rFonts w:ascii="Times New Roman" w:hAnsi="Times New Roman" w:cs="Times New Roman"/>
                <w:sz w:val="24"/>
                <w:szCs w:val="24"/>
              </w:rPr>
              <w:t>išsilavinimą patvirtinančius dokumentus ir jų kopijas;</w:t>
            </w:r>
          </w:p>
          <w:p w:rsidR="002D6E0E" w:rsidRPr="00347A4B" w:rsidRDefault="002D6E0E" w:rsidP="002D6E0E">
            <w:pPr>
              <w:pStyle w:val="Sraopastraipa"/>
              <w:widowControl w:val="0"/>
              <w:numPr>
                <w:ilvl w:val="0"/>
                <w:numId w:val="7"/>
              </w:numPr>
              <w:jc w:val="both"/>
              <w:rPr>
                <w:rFonts w:ascii="Times New Roman" w:hAnsi="Times New Roman" w:cs="Times New Roman"/>
                <w:sz w:val="24"/>
                <w:szCs w:val="24"/>
              </w:rPr>
            </w:pPr>
            <w:r w:rsidRPr="00347A4B">
              <w:rPr>
                <w:rFonts w:ascii="Times New Roman" w:hAnsi="Times New Roman" w:cs="Times New Roman"/>
                <w:sz w:val="24"/>
                <w:szCs w:val="24"/>
              </w:rPr>
              <w:t>darbo patirtį patvirtinantį dokumentą (darbo sutarties, įsakymo dėl paskyrimo į pareigas kopiją, S</w:t>
            </w:r>
            <w:r w:rsidR="005663AA">
              <w:rPr>
                <w:rFonts w:ascii="Times New Roman" w:hAnsi="Times New Roman" w:cs="Times New Roman"/>
                <w:sz w:val="24"/>
                <w:szCs w:val="24"/>
              </w:rPr>
              <w:t>odros</w:t>
            </w:r>
            <w:r w:rsidRPr="00347A4B">
              <w:rPr>
                <w:rFonts w:ascii="Times New Roman" w:hAnsi="Times New Roman" w:cs="Times New Roman"/>
                <w:sz w:val="24"/>
                <w:szCs w:val="24"/>
              </w:rPr>
              <w:t xml:space="preserve"> išrašą ar kt.);</w:t>
            </w:r>
          </w:p>
          <w:p w:rsidR="002D6E0E" w:rsidRPr="00347A4B" w:rsidRDefault="002D6E0E" w:rsidP="002D6E0E">
            <w:pPr>
              <w:pStyle w:val="Sraopastraipa"/>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47A4B">
              <w:rPr>
                <w:rFonts w:ascii="Times New Roman" w:hAnsi="Times New Roman" w:cs="Times New Roman"/>
                <w:sz w:val="24"/>
                <w:szCs w:val="24"/>
              </w:rPr>
              <w:lastRenderedPageBreak/>
              <w:t>gyvenimo aprašymą (CV);</w:t>
            </w:r>
          </w:p>
          <w:p w:rsidR="002D6E0E" w:rsidRPr="00347A4B" w:rsidRDefault="002D6E0E" w:rsidP="002D6E0E">
            <w:pPr>
              <w:pStyle w:val="Sraopastraipa"/>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47A4B">
              <w:rPr>
                <w:rFonts w:ascii="Times New Roman" w:hAnsi="Times New Roman" w:cs="Times New Roman"/>
                <w:sz w:val="24"/>
                <w:szCs w:val="24"/>
              </w:rPr>
              <w:t>užpildytą pretendento anketą</w:t>
            </w:r>
            <w:r w:rsidR="00D3604C">
              <w:rPr>
                <w:rFonts w:ascii="Times New Roman" w:hAnsi="Times New Roman" w:cs="Times New Roman"/>
                <w:sz w:val="24"/>
                <w:szCs w:val="24"/>
              </w:rPr>
              <w:t xml:space="preserve"> (</w:t>
            </w:r>
            <w:r w:rsidR="005663AA">
              <w:rPr>
                <w:rFonts w:ascii="Times New Roman" w:hAnsi="Times New Roman" w:cs="Times New Roman"/>
                <w:sz w:val="24"/>
                <w:szCs w:val="24"/>
              </w:rPr>
              <w:t xml:space="preserve">2 </w:t>
            </w:r>
            <w:r w:rsidR="00D3604C">
              <w:rPr>
                <w:rFonts w:ascii="Times New Roman" w:hAnsi="Times New Roman" w:cs="Times New Roman"/>
                <w:sz w:val="24"/>
                <w:szCs w:val="24"/>
              </w:rPr>
              <w:t>priedas)</w:t>
            </w:r>
            <w:r w:rsidRPr="00347A4B">
              <w:rPr>
                <w:rFonts w:ascii="Times New Roman" w:hAnsi="Times New Roman" w:cs="Times New Roman"/>
                <w:sz w:val="24"/>
                <w:szCs w:val="24"/>
              </w:rPr>
              <w:t>;</w:t>
            </w:r>
          </w:p>
          <w:p w:rsidR="00F751EF" w:rsidRPr="00347A4B" w:rsidRDefault="002D6E0E" w:rsidP="002D6E0E">
            <w:pPr>
              <w:pStyle w:val="Sraopastraipa"/>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eastAsia="ar-SA"/>
              </w:rPr>
            </w:pPr>
            <w:r w:rsidRPr="00347A4B">
              <w:rPr>
                <w:rFonts w:ascii="Times New Roman" w:hAnsi="Times New Roman" w:cs="Times New Roman"/>
                <w:sz w:val="24"/>
                <w:szCs w:val="24"/>
              </w:rPr>
              <w:t>savo, kaip bendrovės vadovo</w:t>
            </w:r>
            <w:r w:rsidR="005663AA">
              <w:rPr>
                <w:rFonts w:ascii="Times New Roman" w:hAnsi="Times New Roman" w:cs="Times New Roman"/>
                <w:sz w:val="24"/>
                <w:szCs w:val="24"/>
              </w:rPr>
              <w:t>,</w:t>
            </w:r>
            <w:r w:rsidRPr="00347A4B">
              <w:rPr>
                <w:rFonts w:ascii="Times New Roman" w:hAnsi="Times New Roman" w:cs="Times New Roman"/>
                <w:sz w:val="24"/>
                <w:szCs w:val="24"/>
              </w:rPr>
              <w:t xml:space="preserve"> veiklos programą (raštu).</w:t>
            </w:r>
          </w:p>
        </w:tc>
      </w:tr>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582205" w:rsidRPr="00347A4B" w:rsidRDefault="00F751EF" w:rsidP="00582205">
            <w:pPr>
              <w:rPr>
                <w:rFonts w:ascii="Times New Roman" w:hAnsi="Times New Roman" w:cs="Times New Roman"/>
                <w:sz w:val="24"/>
                <w:szCs w:val="24"/>
              </w:rPr>
            </w:pPr>
            <w:r w:rsidRPr="00347A4B">
              <w:rPr>
                <w:rFonts w:ascii="Times New Roman" w:hAnsi="Times New Roman" w:cs="Times New Roman"/>
                <w:b/>
                <w:sz w:val="24"/>
                <w:szCs w:val="24"/>
              </w:rPr>
              <w:lastRenderedPageBreak/>
              <w:t>Dokumentai priimami adresu:</w:t>
            </w:r>
            <w:r w:rsidR="00582205" w:rsidRPr="00347A4B">
              <w:rPr>
                <w:rFonts w:ascii="Times New Roman" w:hAnsi="Times New Roman" w:cs="Times New Roman"/>
                <w:sz w:val="24"/>
                <w:szCs w:val="24"/>
              </w:rPr>
              <w:t xml:space="preserve"> Rokiškio rajono savivaldybės administracija, Respublikos g. 94, Rokiškis</w:t>
            </w:r>
            <w:r w:rsidR="005663AA">
              <w:rPr>
                <w:rFonts w:ascii="Times New Roman" w:hAnsi="Times New Roman" w:cs="Times New Roman"/>
                <w:sz w:val="24"/>
                <w:szCs w:val="24"/>
              </w:rPr>
              <w:t>,</w:t>
            </w:r>
            <w:r w:rsidR="00582205" w:rsidRPr="00347A4B">
              <w:rPr>
                <w:rFonts w:ascii="Times New Roman" w:hAnsi="Times New Roman" w:cs="Times New Roman"/>
                <w:sz w:val="24"/>
                <w:szCs w:val="24"/>
              </w:rPr>
              <w:t xml:space="preserve"> 30</w:t>
            </w:r>
            <w:r w:rsidR="001F0305" w:rsidRPr="00347A4B">
              <w:rPr>
                <w:rFonts w:ascii="Times New Roman" w:hAnsi="Times New Roman" w:cs="Times New Roman"/>
                <w:sz w:val="24"/>
                <w:szCs w:val="24"/>
              </w:rPr>
              <w:t>6</w:t>
            </w:r>
            <w:r w:rsidR="00582205" w:rsidRPr="00347A4B">
              <w:rPr>
                <w:rFonts w:ascii="Times New Roman" w:hAnsi="Times New Roman" w:cs="Times New Roman"/>
                <w:sz w:val="24"/>
                <w:szCs w:val="24"/>
              </w:rPr>
              <w:t xml:space="preserve"> kab. </w:t>
            </w:r>
            <w:r w:rsidR="001F0305" w:rsidRPr="00347A4B">
              <w:rPr>
                <w:rFonts w:ascii="Times New Roman" w:hAnsi="Times New Roman" w:cs="Times New Roman"/>
                <w:sz w:val="24"/>
                <w:szCs w:val="24"/>
              </w:rPr>
              <w:t xml:space="preserve">Juridinio ir personalo skyriaus vedėjai Reginai </w:t>
            </w:r>
            <w:proofErr w:type="spellStart"/>
            <w:r w:rsidR="001F0305" w:rsidRPr="00347A4B">
              <w:rPr>
                <w:rFonts w:ascii="Times New Roman" w:hAnsi="Times New Roman" w:cs="Times New Roman"/>
                <w:sz w:val="24"/>
                <w:szCs w:val="24"/>
              </w:rPr>
              <w:t>Strumskienei</w:t>
            </w:r>
            <w:proofErr w:type="spellEnd"/>
            <w:r w:rsidR="005663AA">
              <w:rPr>
                <w:rFonts w:ascii="Times New Roman" w:hAnsi="Times New Roman" w:cs="Times New Roman"/>
                <w:sz w:val="24"/>
                <w:szCs w:val="24"/>
              </w:rPr>
              <w:t>.</w:t>
            </w:r>
          </w:p>
          <w:p w:rsidR="00F751EF" w:rsidRPr="00347A4B" w:rsidRDefault="00582205" w:rsidP="00582205">
            <w:pPr>
              <w:suppressAutoHyphens/>
              <w:rPr>
                <w:rFonts w:ascii="Times New Roman" w:hAnsi="Times New Roman" w:cs="Times New Roman"/>
                <w:b/>
                <w:sz w:val="24"/>
                <w:szCs w:val="24"/>
                <w:lang w:eastAsia="ar-SA"/>
              </w:rPr>
            </w:pPr>
            <w:r w:rsidRPr="00347A4B">
              <w:rPr>
                <w:rFonts w:ascii="Times New Roman" w:hAnsi="Times New Roman" w:cs="Times New Roman"/>
                <w:sz w:val="24"/>
                <w:szCs w:val="24"/>
              </w:rPr>
              <w:t>Jeigu dokumentai siunčiami registruotu laišku, vietoj šio skelbimo 2–4 punktuose nurodytų dokumentų ir jų kopijų pateikiamos tik šių dokumentų kopijos, patvirtintos notariškai.</w:t>
            </w:r>
          </w:p>
        </w:tc>
      </w:tr>
      <w:tr w:rsidR="00347A4B" w:rsidRPr="00347A4B" w:rsidTr="00527009">
        <w:trPr>
          <w:trHeight w:val="432"/>
        </w:trPr>
        <w:tc>
          <w:tcPr>
            <w:tcW w:w="9854" w:type="dxa"/>
            <w:tcBorders>
              <w:top w:val="single" w:sz="4" w:space="0" w:color="auto"/>
              <w:left w:val="single" w:sz="4" w:space="0" w:color="auto"/>
              <w:bottom w:val="single" w:sz="4" w:space="0" w:color="auto"/>
              <w:right w:val="single" w:sz="4" w:space="0" w:color="auto"/>
            </w:tcBorders>
            <w:hideMark/>
          </w:tcPr>
          <w:p w:rsidR="00F751EF" w:rsidRPr="00347A4B" w:rsidRDefault="00F751EF" w:rsidP="005663AA">
            <w:pPr>
              <w:suppressAutoHyphens/>
              <w:jc w:val="both"/>
              <w:rPr>
                <w:rFonts w:ascii="Times New Roman" w:hAnsi="Times New Roman" w:cs="Times New Roman"/>
                <w:sz w:val="24"/>
                <w:szCs w:val="24"/>
                <w:lang w:eastAsia="ar-SA"/>
              </w:rPr>
            </w:pPr>
            <w:r w:rsidRPr="00347A4B">
              <w:rPr>
                <w:rFonts w:ascii="Times New Roman" w:hAnsi="Times New Roman" w:cs="Times New Roman"/>
                <w:b/>
                <w:sz w:val="24"/>
                <w:szCs w:val="24"/>
              </w:rPr>
              <w:t xml:space="preserve">Pretendentų atrankos būdas: </w:t>
            </w:r>
            <w:r w:rsidRPr="00347A4B">
              <w:rPr>
                <w:rFonts w:ascii="Times New Roman" w:hAnsi="Times New Roman" w:cs="Times New Roman"/>
                <w:sz w:val="24"/>
                <w:szCs w:val="24"/>
              </w:rPr>
              <w:t>pretendentų atrankos būdas</w:t>
            </w:r>
            <w:r w:rsidR="005663AA">
              <w:rPr>
                <w:rFonts w:ascii="Times New Roman" w:hAnsi="Times New Roman" w:cs="Times New Roman"/>
                <w:sz w:val="24"/>
                <w:szCs w:val="24"/>
              </w:rPr>
              <w:t xml:space="preserve"> </w:t>
            </w:r>
            <w:r w:rsidR="005663AA" w:rsidRPr="00347A4B">
              <w:rPr>
                <w:rFonts w:ascii="Times New Roman" w:hAnsi="Times New Roman" w:cs="Times New Roman"/>
                <w:sz w:val="24"/>
                <w:szCs w:val="24"/>
              </w:rPr>
              <w:t>–</w:t>
            </w:r>
            <w:r w:rsidRPr="00347A4B">
              <w:rPr>
                <w:rFonts w:ascii="Times New Roman" w:hAnsi="Times New Roman" w:cs="Times New Roman"/>
                <w:sz w:val="24"/>
                <w:szCs w:val="24"/>
              </w:rPr>
              <w:t xml:space="preserve"> testas žodžiu, kuris susideda iš egzamino žodžiu –  pokalbis ir praktinė užduotis bei veiklos programos vertinimas.</w:t>
            </w:r>
          </w:p>
        </w:tc>
      </w:tr>
      <w:tr w:rsidR="00347A4B"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832456" w:rsidRPr="00347A4B" w:rsidRDefault="00F751EF">
            <w:pPr>
              <w:suppressAutoHyphens/>
              <w:rPr>
                <w:rFonts w:ascii="Times New Roman" w:hAnsi="Times New Roman" w:cs="Times New Roman"/>
                <w:b/>
                <w:sz w:val="24"/>
                <w:szCs w:val="24"/>
              </w:rPr>
            </w:pPr>
            <w:r w:rsidRPr="00347A4B">
              <w:rPr>
                <w:rFonts w:ascii="Times New Roman" w:hAnsi="Times New Roman" w:cs="Times New Roman"/>
                <w:b/>
                <w:sz w:val="24"/>
                <w:szCs w:val="24"/>
              </w:rPr>
              <w:t xml:space="preserve">Kontaktiniai duomenys išsamesnei informacijai: </w:t>
            </w:r>
          </w:p>
          <w:p w:rsidR="00F751EF" w:rsidRPr="00347A4B" w:rsidRDefault="001F0305" w:rsidP="005663AA">
            <w:pPr>
              <w:suppressAutoHyphens/>
              <w:rPr>
                <w:rFonts w:ascii="Times New Roman" w:hAnsi="Times New Roman" w:cs="Times New Roman"/>
                <w:b/>
                <w:sz w:val="24"/>
                <w:szCs w:val="24"/>
                <w:lang w:eastAsia="ar-SA"/>
              </w:rPr>
            </w:pPr>
            <w:r w:rsidRPr="00347A4B">
              <w:rPr>
                <w:rFonts w:ascii="Times New Roman" w:hAnsi="Times New Roman" w:cs="Times New Roman"/>
                <w:sz w:val="24"/>
                <w:szCs w:val="24"/>
              </w:rPr>
              <w:t>Regina Strumskienė, Roki</w:t>
            </w:r>
            <w:r w:rsidR="00832456" w:rsidRPr="00347A4B">
              <w:rPr>
                <w:rFonts w:ascii="Times New Roman" w:hAnsi="Times New Roman" w:cs="Times New Roman"/>
                <w:sz w:val="24"/>
                <w:szCs w:val="24"/>
              </w:rPr>
              <w:t xml:space="preserve">škio rajono savivaldybės administracijos </w:t>
            </w:r>
            <w:r w:rsidRPr="00347A4B">
              <w:rPr>
                <w:rFonts w:ascii="Times New Roman" w:hAnsi="Times New Roman" w:cs="Times New Roman"/>
                <w:sz w:val="24"/>
                <w:szCs w:val="24"/>
              </w:rPr>
              <w:t>Juridinio ir personalo skyriaus</w:t>
            </w:r>
            <w:r w:rsidR="00832456" w:rsidRPr="00347A4B">
              <w:rPr>
                <w:rFonts w:ascii="Times New Roman" w:hAnsi="Times New Roman" w:cs="Times New Roman"/>
                <w:sz w:val="24"/>
                <w:szCs w:val="24"/>
              </w:rPr>
              <w:t xml:space="preserve"> vedėja</w:t>
            </w:r>
            <w:r w:rsidR="005663AA">
              <w:rPr>
                <w:rFonts w:ascii="Times New Roman" w:hAnsi="Times New Roman" w:cs="Times New Roman"/>
                <w:sz w:val="24"/>
                <w:szCs w:val="24"/>
              </w:rPr>
              <w:t>, t</w:t>
            </w:r>
            <w:r w:rsidR="00582205" w:rsidRPr="00347A4B">
              <w:rPr>
                <w:rFonts w:ascii="Times New Roman" w:hAnsi="Times New Roman" w:cs="Times New Roman"/>
                <w:sz w:val="24"/>
                <w:szCs w:val="24"/>
              </w:rPr>
              <w:t xml:space="preserve">el. (8 458) 71 </w:t>
            </w:r>
            <w:r w:rsidRPr="00347A4B">
              <w:rPr>
                <w:rFonts w:ascii="Times New Roman" w:hAnsi="Times New Roman" w:cs="Times New Roman"/>
                <w:sz w:val="24"/>
                <w:szCs w:val="24"/>
              </w:rPr>
              <w:t>170</w:t>
            </w:r>
            <w:r w:rsidR="00582205" w:rsidRPr="00347A4B">
              <w:rPr>
                <w:rFonts w:ascii="Times New Roman" w:hAnsi="Times New Roman" w:cs="Times New Roman"/>
                <w:sz w:val="24"/>
                <w:szCs w:val="24"/>
              </w:rPr>
              <w:t xml:space="preserve"> el.</w:t>
            </w:r>
            <w:r w:rsidR="005663AA">
              <w:rPr>
                <w:rFonts w:ascii="Times New Roman" w:hAnsi="Times New Roman" w:cs="Times New Roman"/>
                <w:sz w:val="24"/>
                <w:szCs w:val="24"/>
              </w:rPr>
              <w:t xml:space="preserve"> </w:t>
            </w:r>
            <w:r w:rsidR="00582205" w:rsidRPr="00347A4B">
              <w:rPr>
                <w:rFonts w:ascii="Times New Roman" w:hAnsi="Times New Roman" w:cs="Times New Roman"/>
                <w:sz w:val="24"/>
                <w:szCs w:val="24"/>
              </w:rPr>
              <w:t xml:space="preserve">p. </w:t>
            </w:r>
            <w:hyperlink r:id="rId9" w:history="1">
              <w:r w:rsidRPr="00347A4B">
                <w:rPr>
                  <w:rStyle w:val="Hipersaitas"/>
                  <w:rFonts w:ascii="Times New Roman" w:hAnsi="Times New Roman" w:cs="Times New Roman"/>
                  <w:color w:val="auto"/>
                  <w:sz w:val="24"/>
                  <w:szCs w:val="24"/>
                </w:rPr>
                <w:t>r.strumskiene@post.rokiskis.lt</w:t>
              </w:r>
            </w:hyperlink>
            <w:r w:rsidR="005663AA">
              <w:rPr>
                <w:rStyle w:val="Hipersaitas"/>
                <w:rFonts w:ascii="Times New Roman" w:hAnsi="Times New Roman" w:cs="Times New Roman"/>
                <w:color w:val="auto"/>
                <w:sz w:val="24"/>
                <w:szCs w:val="24"/>
              </w:rPr>
              <w:t>.</w:t>
            </w:r>
            <w:bookmarkStart w:id="0" w:name="_GoBack"/>
            <w:bookmarkEnd w:id="0"/>
          </w:p>
        </w:tc>
      </w:tr>
      <w:tr w:rsidR="00F751EF" w:rsidRPr="00347A4B" w:rsidTr="00527009">
        <w:tc>
          <w:tcPr>
            <w:tcW w:w="9854" w:type="dxa"/>
            <w:tcBorders>
              <w:top w:val="single" w:sz="4" w:space="0" w:color="auto"/>
              <w:left w:val="single" w:sz="4" w:space="0" w:color="auto"/>
              <w:bottom w:val="single" w:sz="4" w:space="0" w:color="auto"/>
              <w:right w:val="single" w:sz="4" w:space="0" w:color="auto"/>
            </w:tcBorders>
            <w:hideMark/>
          </w:tcPr>
          <w:p w:rsidR="00F751EF" w:rsidRPr="00347A4B" w:rsidRDefault="00F751EF">
            <w:pPr>
              <w:jc w:val="both"/>
              <w:rPr>
                <w:rFonts w:ascii="Times New Roman" w:hAnsi="Times New Roman" w:cs="Times New Roman"/>
                <w:sz w:val="24"/>
                <w:szCs w:val="24"/>
                <w:lang w:eastAsia="ar-SA"/>
              </w:rPr>
            </w:pPr>
            <w:r w:rsidRPr="00347A4B">
              <w:rPr>
                <w:rFonts w:ascii="Times New Roman" w:hAnsi="Times New Roman" w:cs="Times New Roman"/>
                <w:b/>
                <w:sz w:val="24"/>
                <w:szCs w:val="24"/>
              </w:rPr>
              <w:t xml:space="preserve">Skelbimas galioja iki: </w:t>
            </w:r>
            <w:r w:rsidRPr="00347A4B">
              <w:rPr>
                <w:rFonts w:ascii="Times New Roman" w:hAnsi="Times New Roman" w:cs="Times New Roman"/>
                <w:sz w:val="24"/>
                <w:szCs w:val="24"/>
              </w:rPr>
              <w:t>ir</w:t>
            </w:r>
            <w:r w:rsidRPr="00347A4B">
              <w:rPr>
                <w:rFonts w:ascii="Times New Roman" w:hAnsi="Times New Roman" w:cs="Times New Roman"/>
                <w:b/>
                <w:sz w:val="24"/>
                <w:szCs w:val="24"/>
              </w:rPr>
              <w:t xml:space="preserve"> </w:t>
            </w:r>
            <w:r w:rsidRPr="00347A4B">
              <w:rPr>
                <w:rFonts w:ascii="Times New Roman" w:hAnsi="Times New Roman" w:cs="Times New Roman"/>
                <w:sz w:val="24"/>
                <w:szCs w:val="24"/>
              </w:rPr>
              <w:t>pretendentų dokumentai priimami 14 kalendorinių dienų nuo konkurso paskelbimo (terminas skaičiuojamas nuo kitos dienos po konkurso paskelbimo, jei paskutinė termino diena yra ne darbo ar oficialios šventės diena, tai termino pabaigos diena laikoma artimiausia po jos einanti darbo diena).</w:t>
            </w:r>
          </w:p>
          <w:p w:rsidR="00F751EF" w:rsidRPr="00347A4B" w:rsidRDefault="00F751EF" w:rsidP="00D3604C">
            <w:pPr>
              <w:suppressAutoHyphens/>
              <w:jc w:val="both"/>
              <w:rPr>
                <w:rFonts w:ascii="Times New Roman" w:hAnsi="Times New Roman" w:cs="Times New Roman"/>
                <w:sz w:val="24"/>
                <w:szCs w:val="24"/>
                <w:lang w:eastAsia="ar-SA"/>
              </w:rPr>
            </w:pPr>
            <w:r w:rsidRPr="00347A4B">
              <w:rPr>
                <w:rFonts w:ascii="Times New Roman" w:hAnsi="Times New Roman" w:cs="Times New Roman"/>
                <w:sz w:val="24"/>
                <w:szCs w:val="24"/>
              </w:rPr>
              <w:t xml:space="preserve">Apie konkursą skelbiama Rokiškio rajono savivaldybės interneto svetainėje </w:t>
            </w:r>
            <w:hyperlink r:id="rId10" w:history="1">
              <w:r w:rsidR="002D6E0E" w:rsidRPr="00347A4B">
                <w:rPr>
                  <w:rStyle w:val="Hipersaitas"/>
                  <w:rFonts w:ascii="Times New Roman" w:hAnsi="Times New Roman" w:cs="Times New Roman"/>
                  <w:color w:val="auto"/>
                  <w:sz w:val="24"/>
                  <w:szCs w:val="24"/>
                </w:rPr>
                <w:t>www.rokiskis.lt</w:t>
              </w:r>
            </w:hyperlink>
            <w:r w:rsidR="00D3604C">
              <w:rPr>
                <w:rStyle w:val="Hipersaitas"/>
                <w:rFonts w:ascii="Times New Roman" w:hAnsi="Times New Roman" w:cs="Times New Roman"/>
                <w:color w:val="auto"/>
                <w:sz w:val="24"/>
                <w:szCs w:val="24"/>
              </w:rPr>
              <w:t>,</w:t>
            </w:r>
            <w:r w:rsidRPr="00347A4B">
              <w:rPr>
                <w:rFonts w:ascii="Times New Roman" w:hAnsi="Times New Roman" w:cs="Times New Roman"/>
                <w:sz w:val="24"/>
                <w:szCs w:val="24"/>
              </w:rPr>
              <w:t xml:space="preserve"> </w:t>
            </w:r>
            <w:r w:rsidR="002D6E0E" w:rsidRPr="00347A4B">
              <w:rPr>
                <w:rFonts w:ascii="Times New Roman" w:hAnsi="Times New Roman" w:cs="Times New Roman"/>
                <w:sz w:val="24"/>
                <w:szCs w:val="24"/>
              </w:rPr>
              <w:t>Bendrovės interneto svetai</w:t>
            </w:r>
            <w:r w:rsidRPr="00347A4B">
              <w:rPr>
                <w:rFonts w:ascii="Times New Roman" w:hAnsi="Times New Roman" w:cs="Times New Roman"/>
                <w:sz w:val="24"/>
                <w:szCs w:val="24"/>
              </w:rPr>
              <w:t xml:space="preserve">nėje </w:t>
            </w:r>
            <w:hyperlink r:id="rId11" w:history="1">
              <w:r w:rsidR="002D6E0E" w:rsidRPr="00347A4B">
                <w:rPr>
                  <w:rStyle w:val="Hipersaitas"/>
                  <w:rFonts w:ascii="Times New Roman" w:hAnsi="Times New Roman" w:cs="Times New Roman"/>
                  <w:color w:val="auto"/>
                  <w:sz w:val="24"/>
                  <w:szCs w:val="24"/>
                </w:rPr>
                <w:t>www.rokom.lt</w:t>
              </w:r>
            </w:hyperlink>
            <w:r w:rsidRPr="00347A4B">
              <w:rPr>
                <w:rFonts w:ascii="Times New Roman" w:hAnsi="Times New Roman" w:cs="Times New Roman"/>
                <w:sz w:val="24"/>
                <w:szCs w:val="24"/>
              </w:rPr>
              <w:t>.</w:t>
            </w:r>
            <w:r w:rsidR="001F0305" w:rsidRPr="00347A4B">
              <w:rPr>
                <w:rFonts w:ascii="Times New Roman" w:hAnsi="Times New Roman" w:cs="Times New Roman"/>
                <w:sz w:val="24"/>
                <w:szCs w:val="24"/>
              </w:rPr>
              <w:t xml:space="preserve"> ir vietinėje spaudoje</w:t>
            </w:r>
          </w:p>
        </w:tc>
      </w:tr>
    </w:tbl>
    <w:p w:rsidR="00527009" w:rsidRPr="00347A4B" w:rsidRDefault="00527009" w:rsidP="00527009">
      <w:pPr>
        <w:rPr>
          <w:rFonts w:ascii="Times New Roman" w:hAnsi="Times New Roman" w:cs="Times New Roman"/>
          <w:b/>
          <w:sz w:val="24"/>
          <w:szCs w:val="24"/>
          <w:lang w:eastAsia="ar-SA"/>
        </w:rPr>
      </w:pPr>
    </w:p>
    <w:p w:rsidR="00527009" w:rsidRPr="00347A4B" w:rsidRDefault="00527009" w:rsidP="00527009">
      <w:pPr>
        <w:jc w:val="center"/>
        <w:rPr>
          <w:rFonts w:ascii="Times New Roman" w:hAnsi="Times New Roman" w:cs="Times New Roman"/>
          <w:sz w:val="24"/>
          <w:szCs w:val="24"/>
          <w:u w:val="single"/>
        </w:rPr>
      </w:pPr>
      <w:r w:rsidRPr="00347A4B">
        <w:rPr>
          <w:rFonts w:ascii="Times New Roman" w:hAnsi="Times New Roman" w:cs="Times New Roman"/>
          <w:sz w:val="24"/>
          <w:szCs w:val="24"/>
          <w:u w:val="single"/>
        </w:rPr>
        <w:tab/>
      </w:r>
      <w:r w:rsidRPr="00347A4B">
        <w:rPr>
          <w:rFonts w:ascii="Times New Roman" w:hAnsi="Times New Roman" w:cs="Times New Roman"/>
          <w:sz w:val="24"/>
          <w:szCs w:val="24"/>
          <w:u w:val="single"/>
        </w:rPr>
        <w:tab/>
      </w:r>
      <w:r w:rsidRPr="00347A4B">
        <w:rPr>
          <w:rFonts w:ascii="Times New Roman" w:hAnsi="Times New Roman" w:cs="Times New Roman"/>
          <w:sz w:val="24"/>
          <w:szCs w:val="24"/>
          <w:u w:val="single"/>
        </w:rPr>
        <w:tab/>
      </w:r>
      <w:r w:rsidRPr="00347A4B">
        <w:rPr>
          <w:rFonts w:ascii="Times New Roman" w:hAnsi="Times New Roman" w:cs="Times New Roman"/>
          <w:sz w:val="24"/>
          <w:szCs w:val="24"/>
          <w:u w:val="single"/>
        </w:rPr>
        <w:tab/>
      </w:r>
      <w:r w:rsidRPr="00347A4B">
        <w:rPr>
          <w:rFonts w:ascii="Times New Roman" w:hAnsi="Times New Roman" w:cs="Times New Roman"/>
          <w:sz w:val="24"/>
          <w:szCs w:val="24"/>
          <w:u w:val="single"/>
        </w:rPr>
        <w:tab/>
      </w:r>
    </w:p>
    <w:p w:rsidR="00527009" w:rsidRPr="00347A4B" w:rsidRDefault="00527009" w:rsidP="00527009">
      <w:pPr>
        <w:jc w:val="center"/>
        <w:rPr>
          <w:rFonts w:ascii="Times New Roman" w:hAnsi="Times New Roman" w:cs="Times New Roman"/>
          <w:sz w:val="24"/>
          <w:szCs w:val="24"/>
          <w:u w:val="single"/>
        </w:rPr>
      </w:pPr>
    </w:p>
    <w:p w:rsidR="00527009" w:rsidRPr="00347A4B" w:rsidRDefault="00527009" w:rsidP="00527009">
      <w:pPr>
        <w:jc w:val="center"/>
        <w:rPr>
          <w:rFonts w:ascii="Times New Roman" w:hAnsi="Times New Roman" w:cs="Times New Roman"/>
          <w:sz w:val="24"/>
          <w:szCs w:val="24"/>
          <w:u w:val="single"/>
        </w:rPr>
      </w:pPr>
    </w:p>
    <w:sectPr w:rsidR="00527009" w:rsidRPr="00347A4B" w:rsidSect="00045271">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47" w:rsidRDefault="005E6947">
      <w:pPr>
        <w:spacing w:after="0" w:line="240" w:lineRule="auto"/>
      </w:pPr>
      <w:r>
        <w:separator/>
      </w:r>
    </w:p>
  </w:endnote>
  <w:endnote w:type="continuationSeparator" w:id="0">
    <w:p w:rsidR="005E6947" w:rsidRDefault="005E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47" w:rsidRDefault="005E6947">
      <w:pPr>
        <w:spacing w:after="0" w:line="240" w:lineRule="auto"/>
      </w:pPr>
      <w:r>
        <w:separator/>
      </w:r>
    </w:p>
  </w:footnote>
  <w:footnote w:type="continuationSeparator" w:id="0">
    <w:p w:rsidR="005E6947" w:rsidRDefault="005E6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1769"/>
      <w:docPartObj>
        <w:docPartGallery w:val="Page Numbers (Top of Page)"/>
        <w:docPartUnique/>
      </w:docPartObj>
    </w:sdtPr>
    <w:sdtEndPr>
      <w:rPr>
        <w:rFonts w:ascii="Times New Roman" w:hAnsi="Times New Roman" w:cs="Times New Roman"/>
        <w:sz w:val="24"/>
        <w:szCs w:val="24"/>
      </w:rPr>
    </w:sdtEndPr>
    <w:sdtContent>
      <w:p w:rsidR="00A21444" w:rsidRPr="008B5393" w:rsidRDefault="00772625">
        <w:pPr>
          <w:pStyle w:val="Antrats"/>
          <w:jc w:val="center"/>
          <w:rPr>
            <w:rFonts w:ascii="Times New Roman" w:hAnsi="Times New Roman" w:cs="Times New Roman"/>
            <w:sz w:val="24"/>
            <w:szCs w:val="24"/>
          </w:rPr>
        </w:pPr>
        <w:r w:rsidRPr="008B5393">
          <w:rPr>
            <w:rFonts w:ascii="Times New Roman" w:hAnsi="Times New Roman" w:cs="Times New Roman"/>
            <w:sz w:val="24"/>
            <w:szCs w:val="24"/>
          </w:rPr>
          <w:fldChar w:fldCharType="begin"/>
        </w:r>
        <w:r w:rsidR="000C7E2D" w:rsidRPr="008B5393">
          <w:rPr>
            <w:rFonts w:ascii="Times New Roman" w:hAnsi="Times New Roman" w:cs="Times New Roman"/>
            <w:sz w:val="24"/>
            <w:szCs w:val="24"/>
          </w:rPr>
          <w:instrText xml:space="preserve"> PAGE   \* MERGEFORMAT </w:instrText>
        </w:r>
        <w:r w:rsidRPr="008B5393">
          <w:rPr>
            <w:rFonts w:ascii="Times New Roman" w:hAnsi="Times New Roman" w:cs="Times New Roman"/>
            <w:sz w:val="24"/>
            <w:szCs w:val="24"/>
          </w:rPr>
          <w:fldChar w:fldCharType="separate"/>
        </w:r>
        <w:r w:rsidR="005663AA">
          <w:rPr>
            <w:rFonts w:ascii="Times New Roman" w:hAnsi="Times New Roman" w:cs="Times New Roman"/>
            <w:noProof/>
            <w:sz w:val="24"/>
            <w:szCs w:val="24"/>
          </w:rPr>
          <w:t>2</w:t>
        </w:r>
        <w:r w:rsidRPr="008B5393">
          <w:rPr>
            <w:rFonts w:ascii="Times New Roman" w:hAnsi="Times New Roman" w:cs="Times New Roman"/>
            <w:noProof/>
            <w:sz w:val="24"/>
            <w:szCs w:val="24"/>
          </w:rPr>
          <w:fldChar w:fldCharType="end"/>
        </w:r>
      </w:p>
    </w:sdtContent>
  </w:sdt>
  <w:p w:rsidR="00A21444" w:rsidRDefault="005E69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6C6"/>
    <w:multiLevelType w:val="hybridMultilevel"/>
    <w:tmpl w:val="841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F51A0"/>
    <w:multiLevelType w:val="hybridMultilevel"/>
    <w:tmpl w:val="4AC2416C"/>
    <w:lvl w:ilvl="0" w:tplc="08090001">
      <w:start w:val="1"/>
      <w:numFmt w:val="bullet"/>
      <w:lvlText w:val=""/>
      <w:lvlJc w:val="left"/>
      <w:pPr>
        <w:ind w:left="2016" w:hanging="360"/>
      </w:pPr>
      <w:rPr>
        <w:rFonts w:ascii="Symbol" w:hAnsi="Symbol" w:hint="default"/>
      </w:rPr>
    </w:lvl>
    <w:lvl w:ilvl="1" w:tplc="08090003" w:tentative="1">
      <w:start w:val="1"/>
      <w:numFmt w:val="bullet"/>
      <w:lvlText w:val="o"/>
      <w:lvlJc w:val="left"/>
      <w:pPr>
        <w:ind w:left="2736" w:hanging="360"/>
      </w:pPr>
      <w:rPr>
        <w:rFonts w:ascii="Courier New" w:hAnsi="Courier New" w:cs="Courier New" w:hint="default"/>
      </w:rPr>
    </w:lvl>
    <w:lvl w:ilvl="2" w:tplc="08090005" w:tentative="1">
      <w:start w:val="1"/>
      <w:numFmt w:val="bullet"/>
      <w:lvlText w:val=""/>
      <w:lvlJc w:val="left"/>
      <w:pPr>
        <w:ind w:left="3456" w:hanging="360"/>
      </w:pPr>
      <w:rPr>
        <w:rFonts w:ascii="Wingdings" w:hAnsi="Wingdings" w:hint="default"/>
      </w:rPr>
    </w:lvl>
    <w:lvl w:ilvl="3" w:tplc="08090001" w:tentative="1">
      <w:start w:val="1"/>
      <w:numFmt w:val="bullet"/>
      <w:lvlText w:val=""/>
      <w:lvlJc w:val="left"/>
      <w:pPr>
        <w:ind w:left="4176" w:hanging="360"/>
      </w:pPr>
      <w:rPr>
        <w:rFonts w:ascii="Symbol" w:hAnsi="Symbol" w:hint="default"/>
      </w:rPr>
    </w:lvl>
    <w:lvl w:ilvl="4" w:tplc="08090003" w:tentative="1">
      <w:start w:val="1"/>
      <w:numFmt w:val="bullet"/>
      <w:lvlText w:val="o"/>
      <w:lvlJc w:val="left"/>
      <w:pPr>
        <w:ind w:left="4896" w:hanging="360"/>
      </w:pPr>
      <w:rPr>
        <w:rFonts w:ascii="Courier New" w:hAnsi="Courier New" w:cs="Courier New" w:hint="default"/>
      </w:rPr>
    </w:lvl>
    <w:lvl w:ilvl="5" w:tplc="08090005" w:tentative="1">
      <w:start w:val="1"/>
      <w:numFmt w:val="bullet"/>
      <w:lvlText w:val=""/>
      <w:lvlJc w:val="left"/>
      <w:pPr>
        <w:ind w:left="5616" w:hanging="360"/>
      </w:pPr>
      <w:rPr>
        <w:rFonts w:ascii="Wingdings" w:hAnsi="Wingdings" w:hint="default"/>
      </w:rPr>
    </w:lvl>
    <w:lvl w:ilvl="6" w:tplc="08090001" w:tentative="1">
      <w:start w:val="1"/>
      <w:numFmt w:val="bullet"/>
      <w:lvlText w:val=""/>
      <w:lvlJc w:val="left"/>
      <w:pPr>
        <w:ind w:left="6336" w:hanging="360"/>
      </w:pPr>
      <w:rPr>
        <w:rFonts w:ascii="Symbol" w:hAnsi="Symbol" w:hint="default"/>
      </w:rPr>
    </w:lvl>
    <w:lvl w:ilvl="7" w:tplc="08090003" w:tentative="1">
      <w:start w:val="1"/>
      <w:numFmt w:val="bullet"/>
      <w:lvlText w:val="o"/>
      <w:lvlJc w:val="left"/>
      <w:pPr>
        <w:ind w:left="7056" w:hanging="360"/>
      </w:pPr>
      <w:rPr>
        <w:rFonts w:ascii="Courier New" w:hAnsi="Courier New" w:cs="Courier New" w:hint="default"/>
      </w:rPr>
    </w:lvl>
    <w:lvl w:ilvl="8" w:tplc="08090005" w:tentative="1">
      <w:start w:val="1"/>
      <w:numFmt w:val="bullet"/>
      <w:lvlText w:val=""/>
      <w:lvlJc w:val="left"/>
      <w:pPr>
        <w:ind w:left="7776" w:hanging="360"/>
      </w:pPr>
      <w:rPr>
        <w:rFonts w:ascii="Wingdings" w:hAnsi="Wingdings" w:hint="default"/>
      </w:rPr>
    </w:lvl>
  </w:abstractNum>
  <w:abstractNum w:abstractNumId="2">
    <w:nsid w:val="1625305A"/>
    <w:multiLevelType w:val="hybridMultilevel"/>
    <w:tmpl w:val="393C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832133"/>
    <w:multiLevelType w:val="hybridMultilevel"/>
    <w:tmpl w:val="28EC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52394"/>
    <w:multiLevelType w:val="hybridMultilevel"/>
    <w:tmpl w:val="1908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5A3635"/>
    <w:multiLevelType w:val="hybridMultilevel"/>
    <w:tmpl w:val="BB90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DE7FF3"/>
    <w:multiLevelType w:val="hybridMultilevel"/>
    <w:tmpl w:val="7BD8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5610C0"/>
    <w:multiLevelType w:val="hybridMultilevel"/>
    <w:tmpl w:val="8F74D62C"/>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8">
    <w:nsid w:val="5C671A5A"/>
    <w:multiLevelType w:val="hybridMultilevel"/>
    <w:tmpl w:val="A8F0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C2"/>
    <w:rsid w:val="00022572"/>
    <w:rsid w:val="00045271"/>
    <w:rsid w:val="00047410"/>
    <w:rsid w:val="00054CC1"/>
    <w:rsid w:val="000A1FD5"/>
    <w:rsid w:val="000B3DBC"/>
    <w:rsid w:val="000B4F4C"/>
    <w:rsid w:val="000C7E2D"/>
    <w:rsid w:val="000E48C3"/>
    <w:rsid w:val="000E7510"/>
    <w:rsid w:val="001168F0"/>
    <w:rsid w:val="00122093"/>
    <w:rsid w:val="0012778A"/>
    <w:rsid w:val="001A4D51"/>
    <w:rsid w:val="001F0305"/>
    <w:rsid w:val="00223DB7"/>
    <w:rsid w:val="00257F41"/>
    <w:rsid w:val="002949C6"/>
    <w:rsid w:val="002D4C0B"/>
    <w:rsid w:val="002D6E0E"/>
    <w:rsid w:val="00301E93"/>
    <w:rsid w:val="00337F5C"/>
    <w:rsid w:val="00347A4B"/>
    <w:rsid w:val="003677ED"/>
    <w:rsid w:val="00377E46"/>
    <w:rsid w:val="0038443A"/>
    <w:rsid w:val="003A17EA"/>
    <w:rsid w:val="003A528C"/>
    <w:rsid w:val="003D3A47"/>
    <w:rsid w:val="004002D9"/>
    <w:rsid w:val="00413C29"/>
    <w:rsid w:val="0041588E"/>
    <w:rsid w:val="00416B99"/>
    <w:rsid w:val="00421B2C"/>
    <w:rsid w:val="00423236"/>
    <w:rsid w:val="004364C3"/>
    <w:rsid w:val="00444F7F"/>
    <w:rsid w:val="00464FC2"/>
    <w:rsid w:val="004B5858"/>
    <w:rsid w:val="004E73A3"/>
    <w:rsid w:val="00517006"/>
    <w:rsid w:val="00527009"/>
    <w:rsid w:val="00534FF2"/>
    <w:rsid w:val="00550DFE"/>
    <w:rsid w:val="005663AA"/>
    <w:rsid w:val="00574CB1"/>
    <w:rsid w:val="00582205"/>
    <w:rsid w:val="00595ABD"/>
    <w:rsid w:val="00597C4C"/>
    <w:rsid w:val="005C79DD"/>
    <w:rsid w:val="005D5B9F"/>
    <w:rsid w:val="005E6947"/>
    <w:rsid w:val="00606465"/>
    <w:rsid w:val="00612EDC"/>
    <w:rsid w:val="00616F68"/>
    <w:rsid w:val="006854BD"/>
    <w:rsid w:val="006A3DA4"/>
    <w:rsid w:val="006B29AF"/>
    <w:rsid w:val="006B61B2"/>
    <w:rsid w:val="006B7BD2"/>
    <w:rsid w:val="006C0F8E"/>
    <w:rsid w:val="006C15CC"/>
    <w:rsid w:val="00737926"/>
    <w:rsid w:val="007660CA"/>
    <w:rsid w:val="00772625"/>
    <w:rsid w:val="00773F51"/>
    <w:rsid w:val="00783EFE"/>
    <w:rsid w:val="007A2516"/>
    <w:rsid w:val="007A79B5"/>
    <w:rsid w:val="007B3CFB"/>
    <w:rsid w:val="007C071A"/>
    <w:rsid w:val="007C23F0"/>
    <w:rsid w:val="007C6AAC"/>
    <w:rsid w:val="007D082F"/>
    <w:rsid w:val="007F416D"/>
    <w:rsid w:val="007F51E2"/>
    <w:rsid w:val="00831E6A"/>
    <w:rsid w:val="00832456"/>
    <w:rsid w:val="0083291C"/>
    <w:rsid w:val="00832F20"/>
    <w:rsid w:val="008338FB"/>
    <w:rsid w:val="00841408"/>
    <w:rsid w:val="00895D6D"/>
    <w:rsid w:val="008D75BE"/>
    <w:rsid w:val="008E5546"/>
    <w:rsid w:val="008F3F45"/>
    <w:rsid w:val="008F5A66"/>
    <w:rsid w:val="0095387E"/>
    <w:rsid w:val="00967408"/>
    <w:rsid w:val="00975809"/>
    <w:rsid w:val="00986210"/>
    <w:rsid w:val="00A5466C"/>
    <w:rsid w:val="00A84EB2"/>
    <w:rsid w:val="00A92DA0"/>
    <w:rsid w:val="00AC4F66"/>
    <w:rsid w:val="00AD1C05"/>
    <w:rsid w:val="00B02781"/>
    <w:rsid w:val="00B053D3"/>
    <w:rsid w:val="00B05976"/>
    <w:rsid w:val="00B272BA"/>
    <w:rsid w:val="00B53213"/>
    <w:rsid w:val="00B83EA8"/>
    <w:rsid w:val="00B950C4"/>
    <w:rsid w:val="00BA7221"/>
    <w:rsid w:val="00BB5D93"/>
    <w:rsid w:val="00BD745B"/>
    <w:rsid w:val="00C17AAA"/>
    <w:rsid w:val="00D17E55"/>
    <w:rsid w:val="00D3604C"/>
    <w:rsid w:val="00D51655"/>
    <w:rsid w:val="00D92B18"/>
    <w:rsid w:val="00DA08C1"/>
    <w:rsid w:val="00DC0497"/>
    <w:rsid w:val="00E0247C"/>
    <w:rsid w:val="00E16164"/>
    <w:rsid w:val="00E43D9B"/>
    <w:rsid w:val="00E66F9A"/>
    <w:rsid w:val="00E8750E"/>
    <w:rsid w:val="00EA78C2"/>
    <w:rsid w:val="00EB216A"/>
    <w:rsid w:val="00EB3433"/>
    <w:rsid w:val="00EB5C80"/>
    <w:rsid w:val="00EB7327"/>
    <w:rsid w:val="00F122F1"/>
    <w:rsid w:val="00F177A8"/>
    <w:rsid w:val="00F21A1D"/>
    <w:rsid w:val="00F43C66"/>
    <w:rsid w:val="00F614A0"/>
    <w:rsid w:val="00F751EF"/>
    <w:rsid w:val="00F802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F416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A78C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8C2"/>
  </w:style>
  <w:style w:type="paragraph" w:styleId="Debesliotekstas">
    <w:name w:val="Balloon Text"/>
    <w:basedOn w:val="prastasis"/>
    <w:link w:val="DebesliotekstasDiagrama"/>
    <w:uiPriority w:val="99"/>
    <w:semiHidden/>
    <w:unhideWhenUsed/>
    <w:rsid w:val="00EA78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78C2"/>
    <w:rPr>
      <w:rFonts w:ascii="Tahoma" w:hAnsi="Tahoma" w:cs="Tahoma"/>
      <w:sz w:val="16"/>
      <w:szCs w:val="16"/>
    </w:rPr>
  </w:style>
  <w:style w:type="character" w:styleId="Hipersaitas">
    <w:name w:val="Hyperlink"/>
    <w:unhideWhenUsed/>
    <w:rsid w:val="00527009"/>
    <w:rPr>
      <w:color w:val="0000FF"/>
      <w:u w:val="single"/>
    </w:rPr>
  </w:style>
  <w:style w:type="paragraph" w:styleId="HTMLiankstoformatuotas">
    <w:name w:val="HTML Preformatted"/>
    <w:basedOn w:val="prastasis"/>
    <w:link w:val="HTMLiankstoformatuotasDiagrama"/>
    <w:semiHidden/>
    <w:unhideWhenUsed/>
    <w:rsid w:val="0052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527009"/>
    <w:rPr>
      <w:rFonts w:ascii="Courier New" w:eastAsia="Times New Roman" w:hAnsi="Courier New" w:cs="Courier New"/>
      <w:sz w:val="20"/>
      <w:szCs w:val="20"/>
      <w:lang w:eastAsia="lt-LT"/>
    </w:rPr>
  </w:style>
  <w:style w:type="paragraph" w:customStyle="1" w:styleId="Stilius1">
    <w:name w:val="Stilius1"/>
    <w:basedOn w:val="prastasis"/>
    <w:next w:val="prastasis"/>
    <w:uiPriority w:val="99"/>
    <w:qFormat/>
    <w:rsid w:val="00527009"/>
    <w:pPr>
      <w:autoSpaceDN w:val="0"/>
      <w:spacing w:after="0" w:line="240" w:lineRule="auto"/>
      <w:ind w:firstLine="720"/>
      <w:jc w:val="both"/>
    </w:pPr>
    <w:rPr>
      <w:rFonts w:ascii="Times New Roman" w:eastAsia="Times New Roman" w:hAnsi="Times New Roman" w:cs="Times New Roman"/>
      <w:szCs w:val="20"/>
      <w:lang w:eastAsia="lt-LT"/>
    </w:rPr>
  </w:style>
  <w:style w:type="paragraph" w:customStyle="1" w:styleId="bodytext">
    <w:name w:val="bodytext"/>
    <w:basedOn w:val="prastasis"/>
    <w:uiPriority w:val="99"/>
    <w:rsid w:val="00527009"/>
    <w:pPr>
      <w:autoSpaceDN w:val="0"/>
      <w:snapToGrid w:val="0"/>
      <w:spacing w:after="0" w:line="240" w:lineRule="auto"/>
      <w:ind w:firstLine="312"/>
      <w:jc w:val="both"/>
    </w:pPr>
    <w:rPr>
      <w:rFonts w:ascii="TimesLT" w:eastAsia="Times New Roman" w:hAnsi="TimesLT" w:cs="Times New Roman"/>
      <w:sz w:val="20"/>
      <w:szCs w:val="20"/>
      <w:lang w:eastAsia="lt-LT"/>
    </w:rPr>
  </w:style>
  <w:style w:type="paragraph" w:customStyle="1" w:styleId="centrbold">
    <w:name w:val="centrbold"/>
    <w:basedOn w:val="prastasis"/>
    <w:uiPriority w:val="99"/>
    <w:rsid w:val="00527009"/>
    <w:pPr>
      <w:autoSpaceDN w:val="0"/>
      <w:snapToGrid w:val="0"/>
      <w:spacing w:after="0" w:line="240" w:lineRule="auto"/>
      <w:jc w:val="center"/>
    </w:pPr>
    <w:rPr>
      <w:rFonts w:ascii="TimesLT" w:eastAsia="Times New Roman" w:hAnsi="TimesLT" w:cs="Times New Roman"/>
      <w:b/>
      <w:bCs/>
      <w:caps/>
      <w:sz w:val="20"/>
      <w:szCs w:val="20"/>
      <w:lang w:eastAsia="lt-LT"/>
    </w:rPr>
  </w:style>
  <w:style w:type="character" w:customStyle="1" w:styleId="FontStyle13">
    <w:name w:val="Font Style13"/>
    <w:rsid w:val="00527009"/>
    <w:rPr>
      <w:rFonts w:ascii="Times New Roman" w:hAnsi="Times New Roman" w:cs="Times New Roman" w:hint="default"/>
      <w:b/>
      <w:bCs/>
      <w:sz w:val="32"/>
      <w:szCs w:val="32"/>
    </w:rPr>
  </w:style>
  <w:style w:type="character" w:styleId="Puslapionumeris">
    <w:name w:val="page number"/>
    <w:basedOn w:val="Numatytasispastraiposriftas"/>
    <w:semiHidden/>
    <w:unhideWhenUsed/>
    <w:rsid w:val="00527009"/>
  </w:style>
  <w:style w:type="paragraph" w:customStyle="1" w:styleId="cs2a4a7cb2">
    <w:name w:val="cs2a4a7cb2"/>
    <w:basedOn w:val="prastasis"/>
    <w:rsid w:val="0052700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s5a2818b4">
    <w:name w:val="cs5a2818b4"/>
    <w:basedOn w:val="Numatytasispastraiposriftas"/>
    <w:rsid w:val="00527009"/>
  </w:style>
  <w:style w:type="paragraph" w:styleId="Sraopastraipa">
    <w:name w:val="List Paragraph"/>
    <w:basedOn w:val="prastasis"/>
    <w:uiPriority w:val="34"/>
    <w:qFormat/>
    <w:rsid w:val="002D6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F416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A78C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A78C2"/>
  </w:style>
  <w:style w:type="paragraph" w:styleId="Debesliotekstas">
    <w:name w:val="Balloon Text"/>
    <w:basedOn w:val="prastasis"/>
    <w:link w:val="DebesliotekstasDiagrama"/>
    <w:uiPriority w:val="99"/>
    <w:semiHidden/>
    <w:unhideWhenUsed/>
    <w:rsid w:val="00EA78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78C2"/>
    <w:rPr>
      <w:rFonts w:ascii="Tahoma" w:hAnsi="Tahoma" w:cs="Tahoma"/>
      <w:sz w:val="16"/>
      <w:szCs w:val="16"/>
    </w:rPr>
  </w:style>
  <w:style w:type="character" w:styleId="Hipersaitas">
    <w:name w:val="Hyperlink"/>
    <w:unhideWhenUsed/>
    <w:rsid w:val="00527009"/>
    <w:rPr>
      <w:color w:val="0000FF"/>
      <w:u w:val="single"/>
    </w:rPr>
  </w:style>
  <w:style w:type="paragraph" w:styleId="HTMLiankstoformatuotas">
    <w:name w:val="HTML Preformatted"/>
    <w:basedOn w:val="prastasis"/>
    <w:link w:val="HTMLiankstoformatuotasDiagrama"/>
    <w:semiHidden/>
    <w:unhideWhenUsed/>
    <w:rsid w:val="0052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527009"/>
    <w:rPr>
      <w:rFonts w:ascii="Courier New" w:eastAsia="Times New Roman" w:hAnsi="Courier New" w:cs="Courier New"/>
      <w:sz w:val="20"/>
      <w:szCs w:val="20"/>
      <w:lang w:eastAsia="lt-LT"/>
    </w:rPr>
  </w:style>
  <w:style w:type="paragraph" w:customStyle="1" w:styleId="Stilius1">
    <w:name w:val="Stilius1"/>
    <w:basedOn w:val="prastasis"/>
    <w:next w:val="prastasis"/>
    <w:uiPriority w:val="99"/>
    <w:qFormat/>
    <w:rsid w:val="00527009"/>
    <w:pPr>
      <w:autoSpaceDN w:val="0"/>
      <w:spacing w:after="0" w:line="240" w:lineRule="auto"/>
      <w:ind w:firstLine="720"/>
      <w:jc w:val="both"/>
    </w:pPr>
    <w:rPr>
      <w:rFonts w:ascii="Times New Roman" w:eastAsia="Times New Roman" w:hAnsi="Times New Roman" w:cs="Times New Roman"/>
      <w:szCs w:val="20"/>
      <w:lang w:eastAsia="lt-LT"/>
    </w:rPr>
  </w:style>
  <w:style w:type="paragraph" w:customStyle="1" w:styleId="bodytext">
    <w:name w:val="bodytext"/>
    <w:basedOn w:val="prastasis"/>
    <w:uiPriority w:val="99"/>
    <w:rsid w:val="00527009"/>
    <w:pPr>
      <w:autoSpaceDN w:val="0"/>
      <w:snapToGrid w:val="0"/>
      <w:spacing w:after="0" w:line="240" w:lineRule="auto"/>
      <w:ind w:firstLine="312"/>
      <w:jc w:val="both"/>
    </w:pPr>
    <w:rPr>
      <w:rFonts w:ascii="TimesLT" w:eastAsia="Times New Roman" w:hAnsi="TimesLT" w:cs="Times New Roman"/>
      <w:sz w:val="20"/>
      <w:szCs w:val="20"/>
      <w:lang w:eastAsia="lt-LT"/>
    </w:rPr>
  </w:style>
  <w:style w:type="paragraph" w:customStyle="1" w:styleId="centrbold">
    <w:name w:val="centrbold"/>
    <w:basedOn w:val="prastasis"/>
    <w:uiPriority w:val="99"/>
    <w:rsid w:val="00527009"/>
    <w:pPr>
      <w:autoSpaceDN w:val="0"/>
      <w:snapToGrid w:val="0"/>
      <w:spacing w:after="0" w:line="240" w:lineRule="auto"/>
      <w:jc w:val="center"/>
    </w:pPr>
    <w:rPr>
      <w:rFonts w:ascii="TimesLT" w:eastAsia="Times New Roman" w:hAnsi="TimesLT" w:cs="Times New Roman"/>
      <w:b/>
      <w:bCs/>
      <w:caps/>
      <w:sz w:val="20"/>
      <w:szCs w:val="20"/>
      <w:lang w:eastAsia="lt-LT"/>
    </w:rPr>
  </w:style>
  <w:style w:type="character" w:customStyle="1" w:styleId="FontStyle13">
    <w:name w:val="Font Style13"/>
    <w:rsid w:val="00527009"/>
    <w:rPr>
      <w:rFonts w:ascii="Times New Roman" w:hAnsi="Times New Roman" w:cs="Times New Roman" w:hint="default"/>
      <w:b/>
      <w:bCs/>
      <w:sz w:val="32"/>
      <w:szCs w:val="32"/>
    </w:rPr>
  </w:style>
  <w:style w:type="character" w:styleId="Puslapionumeris">
    <w:name w:val="page number"/>
    <w:basedOn w:val="Numatytasispastraiposriftas"/>
    <w:semiHidden/>
    <w:unhideWhenUsed/>
    <w:rsid w:val="00527009"/>
  </w:style>
  <w:style w:type="paragraph" w:customStyle="1" w:styleId="cs2a4a7cb2">
    <w:name w:val="cs2a4a7cb2"/>
    <w:basedOn w:val="prastasis"/>
    <w:rsid w:val="0052700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s5a2818b4">
    <w:name w:val="cs5a2818b4"/>
    <w:basedOn w:val="Numatytasispastraiposriftas"/>
    <w:rsid w:val="00527009"/>
  </w:style>
  <w:style w:type="paragraph" w:styleId="Sraopastraipa">
    <w:name w:val="List Paragraph"/>
    <w:basedOn w:val="prastasis"/>
    <w:uiPriority w:val="34"/>
    <w:qFormat/>
    <w:rsid w:val="002D6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8964">
      <w:bodyDiv w:val="1"/>
      <w:marLeft w:val="0"/>
      <w:marRight w:val="0"/>
      <w:marTop w:val="0"/>
      <w:marBottom w:val="0"/>
      <w:divBdr>
        <w:top w:val="none" w:sz="0" w:space="0" w:color="auto"/>
        <w:left w:val="none" w:sz="0" w:space="0" w:color="auto"/>
        <w:bottom w:val="none" w:sz="0" w:space="0" w:color="auto"/>
        <w:right w:val="none" w:sz="0" w:space="0" w:color="auto"/>
      </w:divBdr>
    </w:div>
    <w:div w:id="937373460">
      <w:bodyDiv w:val="1"/>
      <w:marLeft w:val="0"/>
      <w:marRight w:val="0"/>
      <w:marTop w:val="0"/>
      <w:marBottom w:val="0"/>
      <w:divBdr>
        <w:top w:val="none" w:sz="0" w:space="0" w:color="auto"/>
        <w:left w:val="none" w:sz="0" w:space="0" w:color="auto"/>
        <w:bottom w:val="none" w:sz="0" w:space="0" w:color="auto"/>
        <w:right w:val="none" w:sz="0" w:space="0" w:color="auto"/>
      </w:divBdr>
    </w:div>
    <w:div w:id="12478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kom.lt" TargetMode="Externa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hyperlink" Target="mailto:r.strumskiene@post.rokiski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4294-A432-4688-B999-A139F051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2240</Words>
  <Characters>1278</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Majauskaitė</dc:creator>
  <cp:lastModifiedBy>Asta Zakareviciene</cp:lastModifiedBy>
  <cp:revision>2</cp:revision>
  <cp:lastPrinted>2018-10-30T13:27:00Z</cp:lastPrinted>
  <dcterms:created xsi:type="dcterms:W3CDTF">2019-08-05T13:57:00Z</dcterms:created>
  <dcterms:modified xsi:type="dcterms:W3CDTF">2019-08-05T13:57:00Z</dcterms:modified>
</cp:coreProperties>
</file>